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79AC" w:rsidRPr="00B0582E" w:rsidRDefault="007379AC" w:rsidP="00B0582E">
      <w:pPr>
        <w:spacing w:line="480" w:lineRule="auto"/>
        <w:jc w:val="both"/>
        <w:rPr>
          <w:rFonts w:ascii="Times New Roman" w:hAnsi="Times New Roman" w:cs="Times New Roman"/>
          <w:sz w:val="24"/>
          <w:szCs w:val="24"/>
        </w:rPr>
      </w:pPr>
      <w:r w:rsidRPr="00B0582E">
        <w:rPr>
          <w:rFonts w:ascii="Times New Roman" w:hAnsi="Times New Roman" w:cs="Times New Roman"/>
          <w:sz w:val="24"/>
          <w:szCs w:val="24"/>
        </w:rPr>
        <w:t>Adolf H</w:t>
      </w:r>
      <w:bookmarkStart w:id="0" w:name="_GoBack"/>
      <w:bookmarkEnd w:id="0"/>
      <w:r w:rsidRPr="00B0582E">
        <w:rPr>
          <w:rFonts w:ascii="Times New Roman" w:hAnsi="Times New Roman" w:cs="Times New Roman"/>
          <w:sz w:val="24"/>
          <w:szCs w:val="24"/>
        </w:rPr>
        <w:t>itler</w:t>
      </w:r>
    </w:p>
    <w:p w:rsidR="00901990" w:rsidRDefault="007379AC" w:rsidP="00901990">
      <w:pPr>
        <w:spacing w:line="480" w:lineRule="auto"/>
        <w:ind w:firstLine="720"/>
        <w:jc w:val="both"/>
        <w:rPr>
          <w:rFonts w:ascii="Times New Roman" w:hAnsi="Times New Roman" w:cs="Times New Roman"/>
          <w:sz w:val="24"/>
          <w:szCs w:val="24"/>
        </w:rPr>
      </w:pPr>
      <w:r w:rsidRPr="00B0582E">
        <w:rPr>
          <w:rFonts w:ascii="Times New Roman" w:hAnsi="Times New Roman" w:cs="Times New Roman"/>
          <w:sz w:val="24"/>
          <w:szCs w:val="24"/>
        </w:rPr>
        <w:t xml:space="preserve">Adolf Hitler grew up with his mother and father, he was a devoted son to his mother, but he disliked his father. After both of his parents died, he did not advance in education after secondary school, but he moved to Munich in 1913 to join the Austrian army the following year. He was regarded as unfit, and that didn't have the vigor required. Still, after world war I broke out, he petitioned King Louis III to be allowed to join the army, he was permitted to join the 16th Bavarian reserve infantry regiment. He was later deployed in 1914to Belgium. He was on the frontline as a headquarter runner, and he was rewarded with an iron cross in </w:t>
      </w:r>
      <w:proofErr w:type="gramStart"/>
      <w:r w:rsidRPr="00B0582E">
        <w:rPr>
          <w:rFonts w:ascii="Times New Roman" w:hAnsi="Times New Roman" w:cs="Times New Roman"/>
          <w:sz w:val="24"/>
          <w:szCs w:val="24"/>
        </w:rPr>
        <w:t>1918.</w:t>
      </w:r>
      <w:r w:rsidR="00B0582E">
        <w:rPr>
          <w:rFonts w:ascii="Times New Roman" w:hAnsi="Times New Roman" w:cs="Times New Roman"/>
          <w:sz w:val="24"/>
          <w:szCs w:val="24"/>
        </w:rPr>
        <w:t>(</w:t>
      </w:r>
      <w:proofErr w:type="gramEnd"/>
      <w:r w:rsidR="00B0582E" w:rsidRPr="00B0582E">
        <w:t xml:space="preserve"> </w:t>
      </w:r>
      <w:proofErr w:type="spellStart"/>
      <w:r w:rsidR="00B0582E" w:rsidRPr="00B0582E">
        <w:rPr>
          <w:rFonts w:ascii="Times New Roman" w:hAnsi="Times New Roman" w:cs="Times New Roman"/>
          <w:sz w:val="24"/>
          <w:szCs w:val="24"/>
        </w:rPr>
        <w:t>Giblin</w:t>
      </w:r>
      <w:proofErr w:type="spellEnd"/>
      <w:r w:rsidR="00B0582E" w:rsidRPr="00B0582E">
        <w:rPr>
          <w:rFonts w:ascii="Times New Roman" w:hAnsi="Times New Roman" w:cs="Times New Roman"/>
          <w:sz w:val="24"/>
          <w:szCs w:val="24"/>
        </w:rPr>
        <w:t>, James</w:t>
      </w:r>
      <w:r w:rsidR="00B0582E">
        <w:rPr>
          <w:rFonts w:ascii="Times New Roman" w:hAnsi="Times New Roman" w:cs="Times New Roman"/>
          <w:sz w:val="24"/>
          <w:szCs w:val="24"/>
        </w:rPr>
        <w:t xml:space="preserve"> 2002)</w:t>
      </w:r>
      <w:r w:rsidRPr="00B0582E">
        <w:rPr>
          <w:rFonts w:ascii="Times New Roman" w:hAnsi="Times New Roman" w:cs="Times New Roman"/>
          <w:sz w:val="24"/>
          <w:szCs w:val="24"/>
        </w:rPr>
        <w:t xml:space="preserve"> He treated the war with enthusiasm, and he found the discipline of the military very satisfying.</w:t>
      </w:r>
    </w:p>
    <w:p w:rsidR="007379AC" w:rsidRPr="00B0582E" w:rsidRDefault="007379AC" w:rsidP="00901990">
      <w:pPr>
        <w:spacing w:line="480" w:lineRule="auto"/>
        <w:ind w:firstLine="720"/>
        <w:jc w:val="both"/>
        <w:rPr>
          <w:rFonts w:ascii="Times New Roman" w:hAnsi="Times New Roman" w:cs="Times New Roman"/>
          <w:sz w:val="24"/>
          <w:szCs w:val="24"/>
        </w:rPr>
      </w:pPr>
      <w:r w:rsidRPr="00B0582E">
        <w:rPr>
          <w:rFonts w:ascii="Times New Roman" w:hAnsi="Times New Roman" w:cs="Times New Roman"/>
          <w:sz w:val="24"/>
          <w:szCs w:val="24"/>
        </w:rPr>
        <w:t xml:space="preserve"> He was injured during the war, and after he was discharged from the hospital, he did political work in Munich after Germany was defeated in the war. In 1920 he was made in charge of the German worker's party propaganda. During this time, he used this time to improve his position in the party, which he later renamed to national </w:t>
      </w:r>
      <w:proofErr w:type="spellStart"/>
      <w:r w:rsidRPr="00B0582E">
        <w:rPr>
          <w:rFonts w:ascii="Times New Roman" w:hAnsi="Times New Roman" w:cs="Times New Roman"/>
          <w:sz w:val="24"/>
          <w:szCs w:val="24"/>
        </w:rPr>
        <w:t>sozialistische</w:t>
      </w:r>
      <w:proofErr w:type="spellEnd"/>
      <w:r w:rsidRPr="00B0582E">
        <w:rPr>
          <w:rFonts w:ascii="Times New Roman" w:hAnsi="Times New Roman" w:cs="Times New Roman"/>
          <w:sz w:val="24"/>
          <w:szCs w:val="24"/>
        </w:rPr>
        <w:t xml:space="preserve"> </w:t>
      </w:r>
      <w:r w:rsidR="00B0582E">
        <w:rPr>
          <w:rFonts w:ascii="Times New Roman" w:hAnsi="Times New Roman" w:cs="Times New Roman"/>
          <w:sz w:val="24"/>
          <w:szCs w:val="24"/>
        </w:rPr>
        <w:t xml:space="preserve">Deutsche </w:t>
      </w:r>
      <w:proofErr w:type="spellStart"/>
      <w:r w:rsidR="00B0582E">
        <w:rPr>
          <w:rFonts w:ascii="Times New Roman" w:hAnsi="Times New Roman" w:cs="Times New Roman"/>
          <w:sz w:val="24"/>
          <w:szCs w:val="24"/>
        </w:rPr>
        <w:t>Arbeiterpartei</w:t>
      </w:r>
      <w:proofErr w:type="spellEnd"/>
      <w:r w:rsidR="00B0582E">
        <w:rPr>
          <w:rFonts w:ascii="Times New Roman" w:hAnsi="Times New Roman" w:cs="Times New Roman"/>
          <w:sz w:val="24"/>
          <w:szCs w:val="24"/>
        </w:rPr>
        <w:t xml:space="preserve"> (Nazi). </w:t>
      </w:r>
      <w:r w:rsidR="00B0582E" w:rsidRPr="00B0582E">
        <w:rPr>
          <w:rFonts w:ascii="Times New Roman" w:hAnsi="Times New Roman" w:cs="Times New Roman"/>
          <w:sz w:val="24"/>
          <w:szCs w:val="24"/>
        </w:rPr>
        <w:t>(Davidson,1997) The</w:t>
      </w:r>
      <w:r w:rsidRPr="00B0582E">
        <w:rPr>
          <w:rFonts w:ascii="Times New Roman" w:hAnsi="Times New Roman" w:cs="Times New Roman"/>
          <w:sz w:val="24"/>
          <w:szCs w:val="24"/>
        </w:rPr>
        <w:t xml:space="preserve"> then conditions were very conducive for the development of such a party. The fact that Germany had lost the war created resentment in Germany, which added to the economic disparities facing Germany. When Hitler joined the party, the party was dormant and ineffective. He wanted to change the party, and this caused friction between him and the leaders. He threatened to leave the party once the leaders started talking about curbing him. This made him be the leader with the most power as the party's future depended on him. He used this power to enforce laws such as loyalty. The party was also loyalty to him. He gained massive followers, and with his personality, he formed a robust NAZI community.</w:t>
      </w:r>
    </w:p>
    <w:p w:rsidR="00901990" w:rsidRDefault="007379AC" w:rsidP="00901990">
      <w:pPr>
        <w:spacing w:line="480" w:lineRule="auto"/>
        <w:ind w:firstLine="720"/>
        <w:jc w:val="both"/>
        <w:rPr>
          <w:rFonts w:ascii="Times New Roman" w:hAnsi="Times New Roman" w:cs="Times New Roman"/>
          <w:sz w:val="24"/>
          <w:szCs w:val="24"/>
        </w:rPr>
      </w:pPr>
      <w:r w:rsidRPr="00B0582E">
        <w:rPr>
          <w:rFonts w:ascii="Times New Roman" w:hAnsi="Times New Roman" w:cs="Times New Roman"/>
          <w:sz w:val="24"/>
          <w:szCs w:val="24"/>
        </w:rPr>
        <w:lastRenderedPageBreak/>
        <w:t xml:space="preserve">He came up with ideas such as inequality among races, and he perceived the German race to be a superior race. He openly talked about discrimination against the Jews and black people. This perception by the Nazis was the beginning of Jews holocaust that happened later on. As afore mentioned, Hitler was quite an influential leader, and such ideas were openly accepted, and people started discriminating against people, not from the German race. Hitler was later arrested, and when he was released from prison, he was prohibited from making statements that would cause conflict in Germany. This did not stop the growth of the Nazi party. People still joined the party in huge numbers. In 1929 there was economic hardship that made Hitler make negotiate with Alfred hugensburg. With hugensburg on the paper, it enabled Hitler to reach a multitude of people in the nation. His new partner being in the paper helped him to convey his ideas through him. He also got support from different companies and businesses that thought his views were impeccable, and this was able to fund the Nazi community. This merging with hugensburg enabled him to form the strongest party that was in Germany at that point. </w:t>
      </w:r>
    </w:p>
    <w:p w:rsidR="007379AC" w:rsidRPr="00B0582E" w:rsidRDefault="007379AC" w:rsidP="00901990">
      <w:pPr>
        <w:spacing w:line="480" w:lineRule="auto"/>
        <w:ind w:firstLine="720"/>
        <w:jc w:val="both"/>
        <w:rPr>
          <w:rFonts w:ascii="Times New Roman" w:hAnsi="Times New Roman" w:cs="Times New Roman"/>
          <w:sz w:val="24"/>
          <w:szCs w:val="24"/>
        </w:rPr>
      </w:pPr>
      <w:r w:rsidRPr="00B0582E">
        <w:rPr>
          <w:rFonts w:ascii="Times New Roman" w:hAnsi="Times New Roman" w:cs="Times New Roman"/>
          <w:sz w:val="24"/>
          <w:szCs w:val="24"/>
        </w:rPr>
        <w:t>Due to the great depression in 1929, the government was not able to cater to its population, and this led to the growth of the Nazis. The Nazis were known to pass propaganda against the government. In 1938 he ran for the presidential seat against Hindenburg, he lost with a percentage of about 38.6%, and it was clear that the only seat he needed was the chancellor seat which he was later given. In 1939 Germany invaded Poland, and this was the beginning of world war 2. England and France retaliated by attacking back, and this was the commencement of the war that would run till 1945.</w:t>
      </w:r>
    </w:p>
    <w:p w:rsidR="00901990" w:rsidRDefault="007379AC" w:rsidP="00901990">
      <w:pPr>
        <w:spacing w:line="480" w:lineRule="auto"/>
        <w:ind w:firstLine="720"/>
        <w:jc w:val="both"/>
        <w:rPr>
          <w:rFonts w:ascii="Times New Roman" w:hAnsi="Times New Roman" w:cs="Times New Roman"/>
          <w:sz w:val="24"/>
          <w:szCs w:val="24"/>
        </w:rPr>
      </w:pPr>
      <w:r w:rsidRPr="00B0582E">
        <w:rPr>
          <w:rFonts w:ascii="Times New Roman" w:hAnsi="Times New Roman" w:cs="Times New Roman"/>
          <w:sz w:val="24"/>
          <w:szCs w:val="24"/>
        </w:rPr>
        <w:t xml:space="preserve">The history of Adolf Hitler and his rise to power signifies that he had a fixed mentality. From the point of entering the war, Hitler wanted the Germans to win, and even when he joined the army political party, his goal was that of them winning. When he was denied the opportunity </w:t>
      </w:r>
      <w:r w:rsidRPr="00B0582E">
        <w:rPr>
          <w:rFonts w:ascii="Times New Roman" w:hAnsi="Times New Roman" w:cs="Times New Roman"/>
          <w:sz w:val="24"/>
          <w:szCs w:val="24"/>
        </w:rPr>
        <w:lastRenderedPageBreak/>
        <w:t xml:space="preserve">to join the army in 1918, he did not give up, and after the break out of world war 2, he went to seek the king if he could allow him to fight in the war. While at war, he was fearless, and he felt being at peace during the war that he fought in the front line. This made him even acquire an award for his bravery. The acts show that he had a fixed mindset, and even after he was denied the chance to join the army the first time, he did not give up, but he later sought the king to allow him to fight. Even after he got injured, he didn't give up, but he joined the army's political party, which was inactive. Still, after joining the party, he was very determined to change many things, which caused him to experience friction with the other leaders, but this didn't stop him as his goal was to make reforms to make Germany better. He had some of his ideas that deferred from those of other leaders, but he used his popularity to make them concede. He even came up with a rule that is Jews were not equal to Germans, and they were lesser human beings, and that they were heavily dependent on Germany. </w:t>
      </w:r>
    </w:p>
    <w:p w:rsidR="007379AC" w:rsidRPr="00B0582E" w:rsidRDefault="007379AC" w:rsidP="00901990">
      <w:pPr>
        <w:spacing w:line="480" w:lineRule="auto"/>
        <w:ind w:firstLine="720"/>
        <w:jc w:val="both"/>
        <w:rPr>
          <w:rFonts w:ascii="Times New Roman" w:hAnsi="Times New Roman" w:cs="Times New Roman"/>
          <w:sz w:val="24"/>
          <w:szCs w:val="24"/>
        </w:rPr>
      </w:pPr>
      <w:r w:rsidRPr="00B0582E">
        <w:rPr>
          <w:rFonts w:ascii="Times New Roman" w:hAnsi="Times New Roman" w:cs="Times New Roman"/>
          <w:sz w:val="24"/>
          <w:szCs w:val="24"/>
        </w:rPr>
        <w:t xml:space="preserve">His goal was to make Germany great again, but his ideas were solely rooted in selfishness and a fixed mentality. He spread hate amongst the people, and he was quick to point out that the penalties the German were given afterworld were one was oppressive to them and that they were causing Germany economic hardship. This made most people want to join his party as they agreed with what the league of the nation had decided. By the time the world war was starting, Hitler had spread so much hate amongst his people, and this caused the Jew massacre. His thoughts were fixed n Germans being the best race that existed, and any person who contradicted this faced harsh sentences. His attitude of finding solace in the war made him join world war 2. he never made allies with strong countries such as England but relied on weaker countries such as Japan. This was among the first things that made him lose the </w:t>
      </w:r>
      <w:r w:rsidR="00B0582E" w:rsidRPr="00B0582E">
        <w:rPr>
          <w:rFonts w:ascii="Times New Roman" w:hAnsi="Times New Roman" w:cs="Times New Roman"/>
          <w:sz w:val="24"/>
          <w:szCs w:val="24"/>
        </w:rPr>
        <w:t>war.</w:t>
      </w:r>
      <w:r w:rsidR="00B0582E">
        <w:rPr>
          <w:rFonts w:ascii="Times New Roman" w:hAnsi="Times New Roman" w:cs="Times New Roman"/>
          <w:sz w:val="24"/>
          <w:szCs w:val="24"/>
        </w:rPr>
        <w:t xml:space="preserve"> (</w:t>
      </w:r>
      <w:r w:rsidR="00B0582E" w:rsidRPr="00B0582E">
        <w:rPr>
          <w:rFonts w:ascii="Times New Roman" w:hAnsi="Times New Roman" w:cs="Times New Roman"/>
          <w:sz w:val="24"/>
          <w:szCs w:val="24"/>
        </w:rPr>
        <w:t>William L</w:t>
      </w:r>
      <w:r w:rsidR="00B0582E">
        <w:rPr>
          <w:rFonts w:ascii="Times New Roman" w:hAnsi="Times New Roman" w:cs="Times New Roman"/>
          <w:sz w:val="24"/>
          <w:szCs w:val="24"/>
        </w:rPr>
        <w:t xml:space="preserve"> 2013)</w:t>
      </w:r>
      <w:r w:rsidRPr="00B0582E">
        <w:rPr>
          <w:rFonts w:ascii="Times New Roman" w:hAnsi="Times New Roman" w:cs="Times New Roman"/>
          <w:sz w:val="24"/>
          <w:szCs w:val="24"/>
        </w:rPr>
        <w:t xml:space="preserve"> He was s affixed to joining the war that he forgot that he needed a strong team that would make him win. He fought </w:t>
      </w:r>
      <w:r w:rsidRPr="00B0582E">
        <w:rPr>
          <w:rFonts w:ascii="Times New Roman" w:hAnsi="Times New Roman" w:cs="Times New Roman"/>
          <w:sz w:val="24"/>
          <w:szCs w:val="24"/>
        </w:rPr>
        <w:lastRenderedPageBreak/>
        <w:t>relentlessly and ensured that the Germans fought with no retreat and with no surrender. Adolf Hitler had an excellent vision for Germans, and he ensured that he worked toward this. He made allies with people such as Alfred after he was released from prison to pass his agendas indirectly. He even got support from people in business who funded his political party, which made him have the strongest political party. It's clear that he had a fixed mindset, and that was to fight for Germany, and he did what it took to make Germany great. The fixed mindset might have affected him in that he made irrational decisions that later cost him during world war 2.</w:t>
      </w:r>
    </w:p>
    <w:p w:rsidR="007379AC" w:rsidRPr="00B0582E" w:rsidRDefault="007379AC" w:rsidP="00B0582E">
      <w:pPr>
        <w:spacing w:line="480" w:lineRule="auto"/>
        <w:jc w:val="both"/>
        <w:rPr>
          <w:rFonts w:ascii="Times New Roman" w:hAnsi="Times New Roman" w:cs="Times New Roman"/>
          <w:sz w:val="24"/>
          <w:szCs w:val="24"/>
        </w:rPr>
      </w:pPr>
    </w:p>
    <w:p w:rsidR="007379AC" w:rsidRPr="00B0582E" w:rsidRDefault="007379AC" w:rsidP="00B0582E">
      <w:pPr>
        <w:spacing w:line="480" w:lineRule="auto"/>
        <w:jc w:val="both"/>
        <w:rPr>
          <w:rFonts w:ascii="Times New Roman" w:hAnsi="Times New Roman" w:cs="Times New Roman"/>
          <w:sz w:val="24"/>
          <w:szCs w:val="24"/>
        </w:rPr>
      </w:pPr>
    </w:p>
    <w:p w:rsidR="007379AC" w:rsidRPr="00B0582E" w:rsidRDefault="007379AC" w:rsidP="00B0582E">
      <w:pPr>
        <w:spacing w:line="480" w:lineRule="auto"/>
        <w:jc w:val="both"/>
        <w:rPr>
          <w:rFonts w:ascii="Times New Roman" w:hAnsi="Times New Roman" w:cs="Times New Roman"/>
          <w:sz w:val="24"/>
          <w:szCs w:val="24"/>
        </w:rPr>
      </w:pPr>
    </w:p>
    <w:p w:rsidR="007379AC" w:rsidRPr="00B0582E" w:rsidRDefault="007379AC" w:rsidP="00B0582E">
      <w:pPr>
        <w:spacing w:line="480" w:lineRule="auto"/>
        <w:jc w:val="both"/>
        <w:rPr>
          <w:rFonts w:ascii="Times New Roman" w:hAnsi="Times New Roman" w:cs="Times New Roman"/>
          <w:sz w:val="24"/>
          <w:szCs w:val="24"/>
        </w:rPr>
      </w:pPr>
    </w:p>
    <w:p w:rsidR="008A757D" w:rsidRDefault="008A757D" w:rsidP="00B0582E">
      <w:pPr>
        <w:spacing w:line="480" w:lineRule="auto"/>
        <w:jc w:val="both"/>
        <w:rPr>
          <w:rFonts w:ascii="Times New Roman" w:hAnsi="Times New Roman" w:cs="Times New Roman"/>
          <w:sz w:val="24"/>
          <w:szCs w:val="24"/>
        </w:rPr>
      </w:pPr>
    </w:p>
    <w:p w:rsidR="00B0582E" w:rsidRDefault="00B0582E" w:rsidP="00B0582E">
      <w:pPr>
        <w:spacing w:line="480" w:lineRule="auto"/>
        <w:jc w:val="both"/>
        <w:rPr>
          <w:rFonts w:ascii="Times New Roman" w:hAnsi="Times New Roman" w:cs="Times New Roman"/>
          <w:sz w:val="24"/>
          <w:szCs w:val="24"/>
        </w:rPr>
      </w:pPr>
    </w:p>
    <w:p w:rsidR="00B0582E" w:rsidRDefault="00B0582E" w:rsidP="00B0582E">
      <w:pPr>
        <w:spacing w:line="480" w:lineRule="auto"/>
        <w:jc w:val="both"/>
        <w:rPr>
          <w:rFonts w:ascii="Times New Roman" w:hAnsi="Times New Roman" w:cs="Times New Roman"/>
          <w:sz w:val="24"/>
          <w:szCs w:val="24"/>
        </w:rPr>
      </w:pPr>
    </w:p>
    <w:p w:rsidR="00B0582E" w:rsidRDefault="00B0582E" w:rsidP="00B0582E">
      <w:pPr>
        <w:spacing w:line="480" w:lineRule="auto"/>
        <w:jc w:val="both"/>
        <w:rPr>
          <w:rFonts w:ascii="Times New Roman" w:hAnsi="Times New Roman" w:cs="Times New Roman"/>
          <w:sz w:val="24"/>
          <w:szCs w:val="24"/>
        </w:rPr>
      </w:pPr>
    </w:p>
    <w:p w:rsidR="00B0582E" w:rsidRDefault="00B0582E" w:rsidP="00B0582E">
      <w:pPr>
        <w:spacing w:line="480" w:lineRule="auto"/>
        <w:jc w:val="both"/>
        <w:rPr>
          <w:rFonts w:ascii="Times New Roman" w:hAnsi="Times New Roman" w:cs="Times New Roman"/>
          <w:sz w:val="24"/>
          <w:szCs w:val="24"/>
        </w:rPr>
      </w:pPr>
    </w:p>
    <w:p w:rsidR="00B0582E" w:rsidRDefault="00B0582E" w:rsidP="00B0582E">
      <w:pPr>
        <w:spacing w:line="480" w:lineRule="auto"/>
        <w:jc w:val="both"/>
        <w:rPr>
          <w:rFonts w:ascii="Times New Roman" w:hAnsi="Times New Roman" w:cs="Times New Roman"/>
          <w:sz w:val="24"/>
          <w:szCs w:val="24"/>
        </w:rPr>
      </w:pPr>
    </w:p>
    <w:p w:rsidR="00B0582E" w:rsidRDefault="00B0582E" w:rsidP="00B0582E">
      <w:pPr>
        <w:spacing w:line="480" w:lineRule="auto"/>
        <w:jc w:val="both"/>
        <w:rPr>
          <w:rFonts w:ascii="Times New Roman" w:hAnsi="Times New Roman" w:cs="Times New Roman"/>
          <w:sz w:val="24"/>
          <w:szCs w:val="24"/>
        </w:rPr>
      </w:pPr>
    </w:p>
    <w:p w:rsidR="00B0582E" w:rsidRDefault="00B0582E" w:rsidP="00B0582E">
      <w:pPr>
        <w:spacing w:line="480" w:lineRule="auto"/>
        <w:jc w:val="both"/>
        <w:rPr>
          <w:rFonts w:ascii="Times New Roman" w:hAnsi="Times New Roman" w:cs="Times New Roman"/>
          <w:sz w:val="24"/>
          <w:szCs w:val="24"/>
        </w:rPr>
      </w:pPr>
    </w:p>
    <w:p w:rsidR="00B0582E" w:rsidRDefault="00B0582E" w:rsidP="00B0582E">
      <w:pPr>
        <w:spacing w:line="480" w:lineRule="auto"/>
        <w:jc w:val="both"/>
        <w:rPr>
          <w:rFonts w:ascii="Times New Roman" w:hAnsi="Times New Roman" w:cs="Times New Roman"/>
          <w:sz w:val="24"/>
          <w:szCs w:val="24"/>
        </w:rPr>
      </w:pPr>
    </w:p>
    <w:p w:rsidR="00B0582E" w:rsidRDefault="00B0582E" w:rsidP="00B0582E">
      <w:pPr>
        <w:spacing w:line="480" w:lineRule="auto"/>
        <w:jc w:val="both"/>
        <w:rPr>
          <w:rFonts w:ascii="Times New Roman" w:hAnsi="Times New Roman" w:cs="Times New Roman"/>
          <w:sz w:val="24"/>
          <w:szCs w:val="24"/>
        </w:rPr>
      </w:pPr>
    </w:p>
    <w:p w:rsidR="00B0582E" w:rsidRDefault="00B0582E" w:rsidP="00B0582E">
      <w:pPr>
        <w:spacing w:line="480" w:lineRule="auto"/>
        <w:jc w:val="both"/>
        <w:rPr>
          <w:rFonts w:ascii="Times New Roman" w:hAnsi="Times New Roman" w:cs="Times New Roman"/>
          <w:sz w:val="24"/>
          <w:szCs w:val="24"/>
        </w:rPr>
      </w:pPr>
    </w:p>
    <w:p w:rsidR="00B0582E" w:rsidRDefault="00B0582E" w:rsidP="00B0582E">
      <w:pPr>
        <w:spacing w:line="480" w:lineRule="auto"/>
        <w:jc w:val="both"/>
        <w:rPr>
          <w:rFonts w:ascii="Times New Roman" w:hAnsi="Times New Roman" w:cs="Times New Roman"/>
          <w:sz w:val="24"/>
          <w:szCs w:val="24"/>
        </w:rPr>
      </w:pPr>
    </w:p>
    <w:p w:rsidR="00B0582E" w:rsidRDefault="00B0582E" w:rsidP="00B0582E">
      <w:pPr>
        <w:spacing w:line="480" w:lineRule="auto"/>
        <w:jc w:val="both"/>
        <w:rPr>
          <w:rFonts w:ascii="Times New Roman" w:hAnsi="Times New Roman" w:cs="Times New Roman"/>
          <w:sz w:val="24"/>
          <w:szCs w:val="24"/>
        </w:rPr>
      </w:pPr>
    </w:p>
    <w:p w:rsidR="00B0582E" w:rsidRDefault="00B0582E" w:rsidP="00B0582E">
      <w:pPr>
        <w:spacing w:line="480" w:lineRule="auto"/>
        <w:jc w:val="both"/>
        <w:rPr>
          <w:rFonts w:ascii="Times New Roman" w:hAnsi="Times New Roman" w:cs="Times New Roman"/>
          <w:sz w:val="24"/>
          <w:szCs w:val="24"/>
        </w:rPr>
      </w:pPr>
    </w:p>
    <w:p w:rsidR="00B0582E" w:rsidRDefault="00B0582E" w:rsidP="00B0582E">
      <w:pPr>
        <w:spacing w:line="480" w:lineRule="auto"/>
        <w:jc w:val="center"/>
        <w:rPr>
          <w:rFonts w:ascii="Times New Roman" w:hAnsi="Times New Roman" w:cs="Times New Roman"/>
          <w:sz w:val="24"/>
          <w:szCs w:val="24"/>
        </w:rPr>
      </w:pPr>
    </w:p>
    <w:p w:rsidR="00B0582E" w:rsidRDefault="00B0582E" w:rsidP="00B0582E">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B0582E" w:rsidRDefault="00B0582E" w:rsidP="00B0582E">
      <w:pPr>
        <w:spacing w:line="480" w:lineRule="auto"/>
        <w:ind w:left="720" w:hanging="720"/>
        <w:jc w:val="both"/>
        <w:rPr>
          <w:rFonts w:ascii="Times New Roman" w:hAnsi="Times New Roman" w:cs="Times New Roman"/>
          <w:sz w:val="24"/>
          <w:szCs w:val="24"/>
        </w:rPr>
      </w:pPr>
      <w:r w:rsidRPr="00B0582E">
        <w:rPr>
          <w:rFonts w:ascii="Times New Roman" w:hAnsi="Times New Roman" w:cs="Times New Roman"/>
          <w:sz w:val="24"/>
          <w:szCs w:val="24"/>
        </w:rPr>
        <w:t>Davidson, E. (1997). The making of Adolf Hitler: The birth and rise of Nazism. University of Missouri Press.</w:t>
      </w:r>
    </w:p>
    <w:p w:rsidR="00B0582E" w:rsidRDefault="00B0582E" w:rsidP="00B0582E">
      <w:pPr>
        <w:spacing w:line="480" w:lineRule="auto"/>
        <w:ind w:left="720" w:hanging="720"/>
        <w:jc w:val="both"/>
        <w:rPr>
          <w:rFonts w:ascii="Times New Roman" w:hAnsi="Times New Roman" w:cs="Times New Roman"/>
          <w:sz w:val="24"/>
          <w:szCs w:val="24"/>
        </w:rPr>
      </w:pPr>
      <w:proofErr w:type="spellStart"/>
      <w:r w:rsidRPr="00B0582E">
        <w:rPr>
          <w:rFonts w:ascii="Times New Roman" w:hAnsi="Times New Roman" w:cs="Times New Roman"/>
          <w:sz w:val="24"/>
          <w:szCs w:val="24"/>
        </w:rPr>
        <w:t>Giblin</w:t>
      </w:r>
      <w:proofErr w:type="spellEnd"/>
      <w:r w:rsidRPr="00B0582E">
        <w:rPr>
          <w:rFonts w:ascii="Times New Roman" w:hAnsi="Times New Roman" w:cs="Times New Roman"/>
          <w:sz w:val="24"/>
          <w:szCs w:val="24"/>
        </w:rPr>
        <w:t>, James. The life and death of Adolf Hitler. Houghton Mifflin Harcourt, 2002.</w:t>
      </w:r>
    </w:p>
    <w:p w:rsidR="00B0582E" w:rsidRDefault="00B0582E" w:rsidP="00B0582E">
      <w:pPr>
        <w:spacing w:line="480" w:lineRule="auto"/>
        <w:ind w:left="720" w:hanging="720"/>
        <w:jc w:val="both"/>
        <w:rPr>
          <w:rFonts w:ascii="Times New Roman" w:hAnsi="Times New Roman" w:cs="Times New Roman"/>
          <w:sz w:val="24"/>
          <w:szCs w:val="24"/>
        </w:rPr>
      </w:pPr>
      <w:r w:rsidRPr="00B0582E">
        <w:rPr>
          <w:rFonts w:ascii="Times New Roman" w:hAnsi="Times New Roman" w:cs="Times New Roman"/>
          <w:sz w:val="24"/>
          <w:szCs w:val="24"/>
        </w:rPr>
        <w:t>Shirer, William L. The rise and fall of Adolf Hitler. Rosetta Books, 2013.</w:t>
      </w:r>
    </w:p>
    <w:sectPr w:rsidR="00B058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57D"/>
    <w:rsid w:val="00033FB9"/>
    <w:rsid w:val="001B38C0"/>
    <w:rsid w:val="001E4B6E"/>
    <w:rsid w:val="004142FA"/>
    <w:rsid w:val="0043683D"/>
    <w:rsid w:val="00557DE6"/>
    <w:rsid w:val="0063046B"/>
    <w:rsid w:val="00703094"/>
    <w:rsid w:val="007379AC"/>
    <w:rsid w:val="007B14AD"/>
    <w:rsid w:val="008A757D"/>
    <w:rsid w:val="00901990"/>
    <w:rsid w:val="009B751A"/>
    <w:rsid w:val="00AD35C3"/>
    <w:rsid w:val="00B0582E"/>
    <w:rsid w:val="00C05430"/>
    <w:rsid w:val="00C469E8"/>
    <w:rsid w:val="00DE3903"/>
    <w:rsid w:val="00F41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96469"/>
  <w15:chartTrackingRefBased/>
  <w15:docId w15:val="{38E29E3A-EE56-4881-82AF-55568608F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TotalTime>
  <Pages>5</Pages>
  <Words>1052</Words>
  <Characters>5997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2021-10-20T19:05:00Z</dcterms:created>
  <dcterms:modified xsi:type="dcterms:W3CDTF">2021-10-20T23:45:00Z</dcterms:modified>
</cp:coreProperties>
</file>